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C8183" w14:textId="04CC075C" w:rsidR="00631A6C" w:rsidRPr="00631A6C" w:rsidRDefault="00631A6C" w:rsidP="00631A6C">
      <w:pPr>
        <w:spacing w:after="0" w:line="360" w:lineRule="auto"/>
        <w:rPr>
          <w:rFonts w:ascii="Calibri" w:hAnsi="Calibri" w:cs="Calibri"/>
          <w:b/>
          <w:bCs/>
          <w:sz w:val="32"/>
          <w:szCs w:val="32"/>
          <w:u w:val="single"/>
        </w:rPr>
      </w:pPr>
      <w:r w:rsidRPr="00631A6C">
        <w:rPr>
          <w:rFonts w:ascii="Calibri" w:hAnsi="Calibri" w:cs="Calibr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45618A89" wp14:editId="61F1D43C">
            <wp:simplePos x="0" y="0"/>
            <wp:positionH relativeFrom="margin">
              <wp:posOffset>4205605</wp:posOffset>
            </wp:positionH>
            <wp:positionV relativeFrom="margin">
              <wp:posOffset>-605155</wp:posOffset>
            </wp:positionV>
            <wp:extent cx="1409700" cy="1266825"/>
            <wp:effectExtent l="0" t="0" r="0" b="9525"/>
            <wp:wrapSquare wrapText="bothSides"/>
            <wp:docPr id="802044444" name="Bilde 2" descr="Et bilde som inneholder clip art, tegnefilm, illustrasj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044444" name="Bilde 2" descr="Et bilde som inneholder clip art, tegnefilm, illustrasjo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AA2" w:rsidRPr="00631A6C">
        <w:rPr>
          <w:rFonts w:ascii="Calibri" w:hAnsi="Calibri" w:cs="Calibri"/>
          <w:b/>
          <w:bCs/>
          <w:sz w:val="32"/>
          <w:szCs w:val="32"/>
          <w:u w:val="single"/>
        </w:rPr>
        <w:t>Tidlig-tidlig prosedyre:</w:t>
      </w:r>
      <w:r w:rsidRPr="00631A6C"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</w:p>
    <w:p w14:paraId="46B1E19E" w14:textId="77777777" w:rsidR="009E3AA2" w:rsidRDefault="009E3AA2" w:rsidP="00631A6C">
      <w:pPr>
        <w:spacing w:after="0" w:line="360" w:lineRule="auto"/>
        <w:rPr>
          <w:rFonts w:ascii="Calibri" w:hAnsi="Calibri" w:cs="Calibri"/>
          <w:b/>
          <w:bCs/>
        </w:rPr>
      </w:pPr>
    </w:p>
    <w:p w14:paraId="6AD31868" w14:textId="77777777" w:rsidR="00631A6C" w:rsidRPr="009E3AA2" w:rsidRDefault="00631A6C" w:rsidP="00631A6C">
      <w:pPr>
        <w:spacing w:after="0" w:line="360" w:lineRule="auto"/>
        <w:rPr>
          <w:rFonts w:ascii="Calibri" w:hAnsi="Calibri" w:cs="Calibri"/>
          <w:b/>
          <w:bCs/>
        </w:rPr>
      </w:pPr>
    </w:p>
    <w:p w14:paraId="2A86E7C3" w14:textId="283CC9A2" w:rsidR="009E3AA2" w:rsidRPr="006B1653" w:rsidRDefault="009E3AA2" w:rsidP="00631A6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B1653">
        <w:rPr>
          <w:rFonts w:ascii="Calibri" w:hAnsi="Calibri" w:cs="Calibri"/>
          <w:sz w:val="24"/>
          <w:szCs w:val="24"/>
        </w:rPr>
        <w:t>Barnehagen</w:t>
      </w:r>
      <w:r w:rsidR="00BA646D" w:rsidRPr="006B1653">
        <w:rPr>
          <w:rFonts w:ascii="Calibri" w:hAnsi="Calibri" w:cs="Calibri"/>
          <w:sz w:val="24"/>
          <w:szCs w:val="24"/>
        </w:rPr>
        <w:t>s ordinære åpningstid er</w:t>
      </w:r>
      <w:r w:rsidRPr="006B1653">
        <w:rPr>
          <w:rFonts w:ascii="Calibri" w:hAnsi="Calibri" w:cs="Calibri"/>
          <w:sz w:val="24"/>
          <w:szCs w:val="24"/>
        </w:rPr>
        <w:t xml:space="preserve"> 07.30</w:t>
      </w:r>
      <w:r w:rsidR="00BA646D" w:rsidRPr="006B1653">
        <w:rPr>
          <w:rFonts w:ascii="Calibri" w:hAnsi="Calibri" w:cs="Calibri"/>
          <w:sz w:val="24"/>
          <w:szCs w:val="24"/>
        </w:rPr>
        <w:t>-</w:t>
      </w:r>
      <w:r w:rsidRPr="006B1653">
        <w:rPr>
          <w:rFonts w:ascii="Calibri" w:hAnsi="Calibri" w:cs="Calibri"/>
          <w:sz w:val="24"/>
          <w:szCs w:val="24"/>
        </w:rPr>
        <w:t>16.30.</w:t>
      </w:r>
      <w:r w:rsidR="00631A6C" w:rsidRPr="006B1653">
        <w:rPr>
          <w:rFonts w:ascii="Calibri" w:hAnsi="Calibri" w:cs="Calibri"/>
          <w:sz w:val="24"/>
          <w:szCs w:val="24"/>
        </w:rPr>
        <w:t xml:space="preserve"> </w:t>
      </w:r>
      <w:r w:rsidRPr="006B1653">
        <w:rPr>
          <w:rFonts w:ascii="Calibri" w:hAnsi="Calibri" w:cs="Calibri"/>
          <w:sz w:val="24"/>
          <w:szCs w:val="24"/>
        </w:rPr>
        <w:t>For de som har behov</w:t>
      </w:r>
      <w:r w:rsidR="00631A6C" w:rsidRPr="006B1653">
        <w:rPr>
          <w:rFonts w:ascii="Calibri" w:hAnsi="Calibri" w:cs="Calibri"/>
          <w:sz w:val="24"/>
          <w:szCs w:val="24"/>
        </w:rPr>
        <w:t xml:space="preserve"> kan</w:t>
      </w:r>
      <w:r w:rsidRPr="006B1653">
        <w:rPr>
          <w:rFonts w:ascii="Calibri" w:hAnsi="Calibri" w:cs="Calibri"/>
          <w:sz w:val="24"/>
          <w:szCs w:val="24"/>
        </w:rPr>
        <w:t xml:space="preserve"> vi</w:t>
      </w:r>
      <w:r w:rsidR="00631A6C" w:rsidRPr="006B1653">
        <w:rPr>
          <w:rFonts w:ascii="Calibri" w:hAnsi="Calibri" w:cs="Calibri"/>
          <w:sz w:val="24"/>
          <w:szCs w:val="24"/>
        </w:rPr>
        <w:t xml:space="preserve"> åpne</w:t>
      </w:r>
      <w:r w:rsidRPr="006B1653">
        <w:rPr>
          <w:rFonts w:ascii="Calibri" w:hAnsi="Calibri" w:cs="Calibri"/>
          <w:sz w:val="24"/>
          <w:szCs w:val="24"/>
        </w:rPr>
        <w:t xml:space="preserve"> </w:t>
      </w:r>
      <w:r w:rsidR="00BA646D" w:rsidRPr="006B1653">
        <w:rPr>
          <w:rFonts w:ascii="Calibri" w:hAnsi="Calibri" w:cs="Calibri"/>
          <w:sz w:val="24"/>
          <w:szCs w:val="24"/>
        </w:rPr>
        <w:t xml:space="preserve">fra </w:t>
      </w:r>
      <w:r w:rsidRPr="006B1653">
        <w:rPr>
          <w:rFonts w:ascii="Calibri" w:hAnsi="Calibri" w:cs="Calibri"/>
          <w:sz w:val="24"/>
          <w:szCs w:val="24"/>
        </w:rPr>
        <w:t>kl</w:t>
      </w:r>
      <w:r w:rsidR="00BA646D" w:rsidRPr="006B1653">
        <w:rPr>
          <w:rFonts w:ascii="Calibri" w:hAnsi="Calibri" w:cs="Calibri"/>
          <w:sz w:val="24"/>
          <w:szCs w:val="24"/>
        </w:rPr>
        <w:t xml:space="preserve">. </w:t>
      </w:r>
      <w:r w:rsidRPr="006B1653">
        <w:rPr>
          <w:rFonts w:ascii="Calibri" w:hAnsi="Calibri" w:cs="Calibri"/>
          <w:sz w:val="24"/>
          <w:szCs w:val="24"/>
        </w:rPr>
        <w:t>07.00. Det vil si at foreldre</w:t>
      </w:r>
      <w:r w:rsidR="00631A6C" w:rsidRPr="006B1653">
        <w:rPr>
          <w:rFonts w:ascii="Calibri" w:hAnsi="Calibri" w:cs="Calibri"/>
          <w:sz w:val="24"/>
          <w:szCs w:val="24"/>
        </w:rPr>
        <w:t>ne</w:t>
      </w:r>
      <w:r w:rsidRPr="006B1653">
        <w:rPr>
          <w:rFonts w:ascii="Calibri" w:hAnsi="Calibri" w:cs="Calibri"/>
          <w:sz w:val="24"/>
          <w:szCs w:val="24"/>
        </w:rPr>
        <w:t xml:space="preserve"> skriver på kontrakten</w:t>
      </w:r>
      <w:r w:rsidR="00631A6C" w:rsidRPr="006B1653">
        <w:rPr>
          <w:rFonts w:ascii="Calibri" w:hAnsi="Calibri" w:cs="Calibri"/>
          <w:sz w:val="24"/>
          <w:szCs w:val="24"/>
        </w:rPr>
        <w:t xml:space="preserve"> nøyaktig klokkeslett for</w:t>
      </w:r>
      <w:r w:rsidRPr="006B1653">
        <w:rPr>
          <w:rFonts w:ascii="Calibri" w:hAnsi="Calibri" w:cs="Calibri"/>
          <w:sz w:val="24"/>
          <w:szCs w:val="24"/>
        </w:rPr>
        <w:t xml:space="preserve"> når de har behov for å levere barnet. Det kan være for eksempel 07.00, 07.10, 07.15, 07.20. </w:t>
      </w:r>
    </w:p>
    <w:p w14:paraId="190B8C6B" w14:textId="77777777" w:rsidR="00631A6C" w:rsidRPr="006B1653" w:rsidRDefault="00631A6C" w:rsidP="00631A6C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A1A2AC7" w14:textId="3954B860" w:rsidR="009E3AA2" w:rsidRPr="006B1653" w:rsidRDefault="009E3AA2" w:rsidP="00631A6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B1653">
        <w:rPr>
          <w:rFonts w:ascii="Calibri" w:hAnsi="Calibri" w:cs="Calibri"/>
          <w:sz w:val="24"/>
          <w:szCs w:val="24"/>
        </w:rPr>
        <w:t>Barna leveres på oppsatt klokkeslett på avdeling Tornerose og avdelingene rullerer på hvem som har tidlig-tidlig vakt. Det vil si at barn</w:t>
      </w:r>
      <w:r w:rsidR="00631A6C" w:rsidRPr="006B1653">
        <w:rPr>
          <w:rFonts w:ascii="Calibri" w:hAnsi="Calibri" w:cs="Calibri"/>
          <w:sz w:val="24"/>
          <w:szCs w:val="24"/>
        </w:rPr>
        <w:t>et</w:t>
      </w:r>
      <w:r w:rsidRPr="006B1653">
        <w:rPr>
          <w:rFonts w:ascii="Calibri" w:hAnsi="Calibri" w:cs="Calibri"/>
          <w:sz w:val="24"/>
          <w:szCs w:val="24"/>
        </w:rPr>
        <w:t xml:space="preserve"> vil møte ulike voksne fra ulike avdelinger. Som regel går dette veldig fint og barna blir trygge på andre voksne også. </w:t>
      </w:r>
    </w:p>
    <w:p w14:paraId="56A1FE88" w14:textId="77777777" w:rsidR="00631A6C" w:rsidRPr="006B1653" w:rsidRDefault="00631A6C" w:rsidP="00631A6C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384CC74B" w14:textId="6679D767" w:rsidR="009E3AA2" w:rsidRPr="006B1653" w:rsidRDefault="009E3AA2" w:rsidP="00631A6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B1653">
        <w:rPr>
          <w:rFonts w:ascii="Calibri" w:hAnsi="Calibri" w:cs="Calibri"/>
          <w:sz w:val="24"/>
          <w:szCs w:val="24"/>
        </w:rPr>
        <w:t xml:space="preserve">Det er viktig at barna leveres til det klokkeslettet de har satt opp da den fra personalet </w:t>
      </w:r>
      <w:r w:rsidR="00631A6C" w:rsidRPr="006B1653">
        <w:rPr>
          <w:rFonts w:ascii="Calibri" w:hAnsi="Calibri" w:cs="Calibri"/>
          <w:sz w:val="24"/>
          <w:szCs w:val="24"/>
        </w:rPr>
        <w:t xml:space="preserve">som har tidlig-tidlig vakt </w:t>
      </w:r>
      <w:r w:rsidRPr="006B1653">
        <w:rPr>
          <w:rFonts w:ascii="Calibri" w:hAnsi="Calibri" w:cs="Calibri"/>
          <w:sz w:val="24"/>
          <w:szCs w:val="24"/>
        </w:rPr>
        <w:t xml:space="preserve">går tidligere på ettermiddagen (7,5 timers arbeidsdag) og det er sårbart på ettermiddagen med en mindre voksen dersom </w:t>
      </w:r>
      <w:r w:rsidR="00631A6C" w:rsidRPr="006B1653">
        <w:rPr>
          <w:rFonts w:ascii="Calibri" w:hAnsi="Calibri" w:cs="Calibri"/>
          <w:sz w:val="24"/>
          <w:szCs w:val="24"/>
        </w:rPr>
        <w:t xml:space="preserve">barna ikke har møtt opp tidlig. </w:t>
      </w:r>
    </w:p>
    <w:p w14:paraId="048477DC" w14:textId="77777777" w:rsidR="00631A6C" w:rsidRPr="006B1653" w:rsidRDefault="00631A6C" w:rsidP="00631A6C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21CA78A" w14:textId="2F98B67A" w:rsidR="009E3AA2" w:rsidRPr="006B1653" w:rsidRDefault="009E3AA2" w:rsidP="00631A6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B1653">
        <w:rPr>
          <w:rFonts w:ascii="Calibri" w:hAnsi="Calibri" w:cs="Calibri"/>
          <w:sz w:val="24"/>
          <w:szCs w:val="24"/>
        </w:rPr>
        <w:t>Personalet henter barna til sin avdeling kl 07.30 når de starter på jobb.</w:t>
      </w:r>
    </w:p>
    <w:p w14:paraId="03118E22" w14:textId="0CFB94A7" w:rsidR="009E3AA2" w:rsidRPr="006B1653" w:rsidRDefault="009E3AA2" w:rsidP="00631A6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B1653">
        <w:rPr>
          <w:rFonts w:ascii="Calibri" w:hAnsi="Calibri" w:cs="Calibri"/>
          <w:sz w:val="24"/>
          <w:szCs w:val="24"/>
        </w:rPr>
        <w:t xml:space="preserve">Dersom barnet kommer nært ordinær åpningstid leveres det på egen avdeling når barnehagen åpner kl 07.30. Barna har 9 timers </w:t>
      </w:r>
      <w:r w:rsidR="00BA646D" w:rsidRPr="006B1653">
        <w:rPr>
          <w:rFonts w:ascii="Calibri" w:hAnsi="Calibri" w:cs="Calibri"/>
          <w:sz w:val="24"/>
          <w:szCs w:val="24"/>
        </w:rPr>
        <w:t>oppholdstid (jf. barnehagens vedtekter)</w:t>
      </w:r>
      <w:r w:rsidRPr="006B1653">
        <w:rPr>
          <w:rFonts w:ascii="Calibri" w:hAnsi="Calibri" w:cs="Calibri"/>
          <w:sz w:val="24"/>
          <w:szCs w:val="24"/>
        </w:rPr>
        <w:t xml:space="preserve"> og må hentes senest 9 timer etter levering. </w:t>
      </w:r>
    </w:p>
    <w:p w14:paraId="0851064C" w14:textId="77777777" w:rsidR="009E3AA2" w:rsidRPr="006B1653" w:rsidRDefault="009E3AA2" w:rsidP="00631A6C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A6B6179" w14:textId="4C2353D5" w:rsidR="009E3AA2" w:rsidRPr="00FB62C6" w:rsidRDefault="009E3AA2" w:rsidP="00631A6C">
      <w:pPr>
        <w:spacing w:after="0"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FB62C6">
        <w:rPr>
          <w:rFonts w:ascii="Calibri" w:hAnsi="Calibri" w:cs="Calibri"/>
          <w:b/>
          <w:bCs/>
          <w:sz w:val="24"/>
          <w:szCs w:val="24"/>
          <w:u w:val="single"/>
        </w:rPr>
        <w:t xml:space="preserve">Dersom kontrakten ikke overholdes og barna stadig kommer «for sent» må vi vurdere sammen med foreldre om behovet for tidlig-tidlig levering er der. Dette er ikke et </w:t>
      </w:r>
      <w:r w:rsidR="00631A6C" w:rsidRPr="00FB62C6">
        <w:rPr>
          <w:rFonts w:ascii="Calibri" w:hAnsi="Calibri" w:cs="Calibri"/>
          <w:b/>
          <w:bCs/>
          <w:sz w:val="24"/>
          <w:szCs w:val="24"/>
          <w:u w:val="single"/>
        </w:rPr>
        <w:t>«</w:t>
      </w:r>
      <w:r w:rsidRPr="00FB62C6">
        <w:rPr>
          <w:rFonts w:ascii="Calibri" w:hAnsi="Calibri" w:cs="Calibri"/>
          <w:b/>
          <w:bCs/>
          <w:sz w:val="24"/>
          <w:szCs w:val="24"/>
          <w:u w:val="single"/>
        </w:rPr>
        <w:t>tilbud</w:t>
      </w:r>
      <w:r w:rsidR="00631A6C" w:rsidRPr="00FB62C6">
        <w:rPr>
          <w:rFonts w:ascii="Calibri" w:hAnsi="Calibri" w:cs="Calibri"/>
          <w:b/>
          <w:bCs/>
          <w:sz w:val="24"/>
          <w:szCs w:val="24"/>
          <w:u w:val="single"/>
        </w:rPr>
        <w:t>»,</w:t>
      </w:r>
      <w:r w:rsidRPr="00FB62C6">
        <w:rPr>
          <w:rFonts w:ascii="Calibri" w:hAnsi="Calibri" w:cs="Calibri"/>
          <w:b/>
          <w:bCs/>
          <w:sz w:val="24"/>
          <w:szCs w:val="24"/>
          <w:u w:val="single"/>
        </w:rPr>
        <w:t xml:space="preserve"> men en behovsordning hvor vi</w:t>
      </w:r>
      <w:r w:rsidR="00631A6C" w:rsidRPr="00FB62C6">
        <w:rPr>
          <w:rFonts w:ascii="Calibri" w:hAnsi="Calibri" w:cs="Calibri"/>
          <w:b/>
          <w:bCs/>
          <w:sz w:val="24"/>
          <w:szCs w:val="24"/>
          <w:u w:val="single"/>
        </w:rPr>
        <w:t xml:space="preserve"> åpner tidligere</w:t>
      </w:r>
      <w:r w:rsidRPr="00FB62C6">
        <w:rPr>
          <w:rFonts w:ascii="Calibri" w:hAnsi="Calibri" w:cs="Calibri"/>
          <w:b/>
          <w:bCs/>
          <w:sz w:val="24"/>
          <w:szCs w:val="24"/>
          <w:u w:val="single"/>
        </w:rPr>
        <w:t xml:space="preserve"> for </w:t>
      </w:r>
      <w:r w:rsidR="00631A6C" w:rsidRPr="00FB62C6">
        <w:rPr>
          <w:rFonts w:ascii="Calibri" w:hAnsi="Calibri" w:cs="Calibri"/>
          <w:b/>
          <w:bCs/>
          <w:sz w:val="24"/>
          <w:szCs w:val="24"/>
          <w:u w:val="single"/>
        </w:rPr>
        <w:t xml:space="preserve">barn som må leveres før 07.30. </w:t>
      </w:r>
      <w:r w:rsidRPr="00FB62C6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</w:p>
    <w:p w14:paraId="08FE7110" w14:textId="78FB9491" w:rsidR="009E3AA2" w:rsidRPr="009E3AA2" w:rsidRDefault="009E3AA2" w:rsidP="00631A6C">
      <w:pPr>
        <w:spacing w:after="0" w:line="360" w:lineRule="auto"/>
        <w:rPr>
          <w:rFonts w:ascii="Calibri" w:hAnsi="Calibri" w:cs="Calibri"/>
          <w:b/>
          <w:bCs/>
        </w:rPr>
      </w:pPr>
    </w:p>
    <w:sectPr w:rsidR="009E3AA2" w:rsidRPr="009E3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A2"/>
    <w:rsid w:val="00122F15"/>
    <w:rsid w:val="002049A5"/>
    <w:rsid w:val="00631A6C"/>
    <w:rsid w:val="006B1653"/>
    <w:rsid w:val="009153DA"/>
    <w:rsid w:val="009E3AA2"/>
    <w:rsid w:val="00BA646D"/>
    <w:rsid w:val="00F8790E"/>
    <w:rsid w:val="00FB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A3CE"/>
  <w15:chartTrackingRefBased/>
  <w15:docId w15:val="{A59561D1-56B2-4990-961D-37335C9A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E3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3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3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3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3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3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3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3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3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E3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E3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E3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E3A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E3A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E3A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E3A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E3A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E3AA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E3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E3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E3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E3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E3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E3AA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E3AA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E3AA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E3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E3AA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E3A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1A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Magdalene Utvåg</dc:creator>
  <cp:keywords/>
  <dc:description/>
  <cp:lastModifiedBy>Lina Magdalene Utvåg</cp:lastModifiedBy>
  <cp:revision>7</cp:revision>
  <dcterms:created xsi:type="dcterms:W3CDTF">2024-10-16T07:28:00Z</dcterms:created>
  <dcterms:modified xsi:type="dcterms:W3CDTF">2024-10-18T11:31:00Z</dcterms:modified>
</cp:coreProperties>
</file>