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C708" w14:textId="77777777" w:rsidR="00DD68E7" w:rsidRDefault="007E5563">
      <w:pPr>
        <w:spacing w:after="200" w:line="276" w:lineRule="auto"/>
      </w:pPr>
      <w:r>
        <w:object w:dxaOrig="1396" w:dyaOrig="1396" w14:anchorId="3A5628F5">
          <v:rect id="rectole0000000000" o:spid="_x0000_i1025" style="width:69.6pt;height:69.6pt" o:ole="" o:preferrelative="t" stroked="f">
            <v:imagedata r:id="rId4" o:title=""/>
          </v:rect>
          <o:OLEObject Type="Embed" ProgID="StaticMetafile" ShapeID="rectole0000000000" DrawAspect="Content" ObjectID="_1641282517" r:id="rId5"/>
        </w:object>
      </w:r>
    </w:p>
    <w:p w14:paraId="7C83787C" w14:textId="2FE8B020" w:rsidR="00484D8B" w:rsidRPr="00BF56AB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>
        <w:rPr>
          <w:rFonts w:ascii="Verdana" w:eastAsia="Calibri" w:hAnsi="Verdana" w:cs="Calibri"/>
          <w:sz w:val="28"/>
          <w:szCs w:val="28"/>
        </w:rPr>
        <w:t xml:space="preserve">Januar </w:t>
      </w:r>
      <w:r w:rsidR="00484D8B" w:rsidRPr="00BF56AB">
        <w:rPr>
          <w:rFonts w:ascii="Verdana" w:eastAsia="Calibri" w:hAnsi="Verdana" w:cs="Calibri"/>
          <w:sz w:val="28"/>
          <w:szCs w:val="28"/>
        </w:rPr>
        <w:t>20</w:t>
      </w:r>
      <w:r w:rsidR="002747C4">
        <w:rPr>
          <w:rFonts w:ascii="Verdana" w:eastAsia="Calibri" w:hAnsi="Verdana" w:cs="Calibri"/>
          <w:sz w:val="28"/>
          <w:szCs w:val="28"/>
        </w:rPr>
        <w:t>20</w:t>
      </w:r>
      <w:r w:rsidR="00484D8B" w:rsidRPr="00BF56AB">
        <w:rPr>
          <w:rFonts w:ascii="Verdana" w:eastAsia="Calibri" w:hAnsi="Verdana" w:cs="Calibri"/>
          <w:sz w:val="28"/>
          <w:szCs w:val="28"/>
        </w:rPr>
        <w:t>.</w:t>
      </w:r>
    </w:p>
    <w:p w14:paraId="01703723" w14:textId="42AF97D5" w:rsidR="00DD68E7" w:rsidRPr="002747C4" w:rsidRDefault="007E5563">
      <w:pPr>
        <w:spacing w:after="200" w:line="276" w:lineRule="auto"/>
        <w:rPr>
          <w:rFonts w:ascii="Verdana" w:eastAsia="Calibri" w:hAnsi="Verdana" w:cs="Calibri"/>
          <w:b/>
          <w:sz w:val="28"/>
          <w:szCs w:val="28"/>
          <w:u w:val="single"/>
        </w:rPr>
      </w:pPr>
      <w:r w:rsidRPr="00BF56AB">
        <w:rPr>
          <w:rFonts w:ascii="Verdana" w:eastAsia="Calibri" w:hAnsi="Verdana" w:cs="Calibri"/>
          <w:b/>
          <w:sz w:val="28"/>
          <w:szCs w:val="28"/>
          <w:u w:val="single"/>
        </w:rPr>
        <w:t>Hei og velkommen som søker til Grønnebakkan barnehage.</w:t>
      </w:r>
    </w:p>
    <w:p w14:paraId="48FFF2CF" w14:textId="77777777" w:rsidR="00DD68E7" w:rsidRPr="00BF56AB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>Søknadsfrist for hovedopptak er 1.mars.</w:t>
      </w:r>
    </w:p>
    <w:p w14:paraId="1E12D8C7" w14:textId="77777777" w:rsidR="00DD68E7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 xml:space="preserve">For begge søkes det elektronisk via </w:t>
      </w:r>
      <w:hyperlink r:id="rId6">
        <w:r w:rsidRPr="00BF56AB">
          <w:rPr>
            <w:rFonts w:ascii="Verdana" w:eastAsia="Calibri" w:hAnsi="Verdana" w:cs="Calibri"/>
            <w:color w:val="0000FF"/>
            <w:sz w:val="28"/>
            <w:szCs w:val="28"/>
            <w:u w:val="single"/>
          </w:rPr>
          <w:t>www.harstad.kommune.no</w:t>
        </w:r>
      </w:hyperlink>
      <w:r w:rsidRPr="00BF56AB">
        <w:rPr>
          <w:rFonts w:ascii="Verdana" w:eastAsia="Calibri" w:hAnsi="Verdana" w:cs="Calibri"/>
          <w:sz w:val="28"/>
          <w:szCs w:val="28"/>
        </w:rPr>
        <w:t xml:space="preserve"> </w:t>
      </w:r>
    </w:p>
    <w:p w14:paraId="5413069C" w14:textId="77777777" w:rsidR="00BF56AB" w:rsidRPr="00BF56AB" w:rsidRDefault="00BF56AB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</w:p>
    <w:p w14:paraId="78F170FA" w14:textId="77777777" w:rsidR="00DD68E7" w:rsidRPr="00BF56AB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>Dersom du søker barnehageplass i Grønnebakkan barnehage ønsker vi å informere deg om følgende.</w:t>
      </w:r>
    </w:p>
    <w:p w14:paraId="61880CA5" w14:textId="77777777" w:rsidR="00DD68E7" w:rsidRPr="00BF56AB" w:rsidRDefault="007E5563">
      <w:pPr>
        <w:spacing w:after="200" w:line="276" w:lineRule="auto"/>
        <w:rPr>
          <w:rFonts w:ascii="Verdana" w:eastAsia="Calibri" w:hAnsi="Verdana" w:cs="Calibri"/>
          <w:b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 xml:space="preserve">Grønnebakkan barnehage er en privat andelsbarnehage, hvor det betales inn en andel på kr 3000,- pr barn. Barnehagen har </w:t>
      </w:r>
      <w:r w:rsidRPr="00BF56AB">
        <w:rPr>
          <w:rFonts w:ascii="Verdana" w:eastAsia="Calibri" w:hAnsi="Verdana" w:cs="Calibri"/>
          <w:b/>
          <w:sz w:val="28"/>
          <w:szCs w:val="28"/>
        </w:rPr>
        <w:t>egen venteliste</w:t>
      </w:r>
      <w:r w:rsidRPr="00BF56AB">
        <w:rPr>
          <w:rFonts w:ascii="Verdana" w:eastAsia="Calibri" w:hAnsi="Verdana" w:cs="Calibri"/>
          <w:sz w:val="28"/>
          <w:szCs w:val="28"/>
        </w:rPr>
        <w:t xml:space="preserve"> ut fra den innbetalte andelslisten, </w:t>
      </w:r>
      <w:r w:rsidRPr="00BF56AB">
        <w:rPr>
          <w:rFonts w:ascii="Verdana" w:eastAsia="Calibri" w:hAnsi="Verdana" w:cs="Calibri"/>
          <w:b/>
          <w:sz w:val="28"/>
          <w:szCs w:val="28"/>
        </w:rPr>
        <w:t xml:space="preserve">og følger vedtektenes opptakskriterier ved tildeling av plass. </w:t>
      </w:r>
    </w:p>
    <w:p w14:paraId="3B5A1073" w14:textId="77777777" w:rsidR="00DD68E7" w:rsidRPr="00BF56AB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>Den innbetalte andelen får dere tilbakebetalt den dagen barnet slutter og dugnad - og foreldrebetalingskontoen står i null, eller til dere skriftlig sier denne opp uten å ha benyttet barnehageplass hos oss.</w:t>
      </w:r>
    </w:p>
    <w:p w14:paraId="0935E4F2" w14:textId="77777777" w:rsidR="00DD68E7" w:rsidRPr="00BF56AB" w:rsidRDefault="007E5563">
      <w:pPr>
        <w:spacing w:after="200" w:line="276" w:lineRule="auto"/>
        <w:rPr>
          <w:rFonts w:ascii="Verdana" w:eastAsia="Calibri" w:hAnsi="Verdana" w:cs="Calibri"/>
          <w:b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 xml:space="preserve">Andelen innbetales på kontonummer: </w:t>
      </w:r>
      <w:r w:rsidRPr="00BF56AB">
        <w:rPr>
          <w:rFonts w:ascii="Verdana" w:eastAsia="Calibri" w:hAnsi="Verdana" w:cs="Calibri"/>
          <w:b/>
          <w:sz w:val="28"/>
          <w:szCs w:val="28"/>
        </w:rPr>
        <w:t>4730 09 49637, merk bilaget med navn på barnet og fødselsdato.</w:t>
      </w:r>
    </w:p>
    <w:p w14:paraId="739CD13B" w14:textId="77777777" w:rsidR="00DD68E7" w:rsidRPr="00BF56AB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>Gjør dere kjent med barnehagens vedtekter, og kom gjerne med spørsmål dersom dere har noen.</w:t>
      </w:r>
      <w:r w:rsidR="00484D8B" w:rsidRPr="00BF56AB">
        <w:rPr>
          <w:rFonts w:ascii="Verdana" w:eastAsia="Calibri" w:hAnsi="Verdana" w:cs="Calibri"/>
          <w:sz w:val="28"/>
          <w:szCs w:val="28"/>
        </w:rPr>
        <w:t xml:space="preserve"> </w:t>
      </w:r>
      <w:r w:rsidRPr="00BF56AB">
        <w:rPr>
          <w:rFonts w:ascii="Verdana" w:eastAsia="Calibri" w:hAnsi="Verdana" w:cs="Calibri"/>
          <w:sz w:val="28"/>
          <w:szCs w:val="28"/>
        </w:rPr>
        <w:t>Les også årsplan</w:t>
      </w:r>
      <w:r w:rsidR="00484D8B" w:rsidRPr="00BF56AB">
        <w:rPr>
          <w:rFonts w:ascii="Verdana" w:eastAsia="Calibri" w:hAnsi="Verdana" w:cs="Calibri"/>
          <w:sz w:val="28"/>
          <w:szCs w:val="28"/>
        </w:rPr>
        <w:t xml:space="preserve"> og</w:t>
      </w:r>
      <w:r w:rsidRPr="00BF56AB">
        <w:rPr>
          <w:rFonts w:ascii="Verdana" w:eastAsia="Calibri" w:hAnsi="Verdana" w:cs="Calibri"/>
          <w:sz w:val="28"/>
          <w:szCs w:val="28"/>
        </w:rPr>
        <w:t xml:space="preserve"> vedtekter med mer, på vår hjemmeside </w:t>
      </w:r>
      <w:hyperlink r:id="rId7">
        <w:r w:rsidRPr="00BF56AB">
          <w:rPr>
            <w:rFonts w:ascii="Verdana" w:eastAsia="Calibri" w:hAnsi="Verdana" w:cs="Calibri"/>
            <w:color w:val="0000FF"/>
            <w:sz w:val="28"/>
            <w:szCs w:val="28"/>
            <w:u w:val="single"/>
          </w:rPr>
          <w:t>www.gronnebakkan.barnehage.no</w:t>
        </w:r>
      </w:hyperlink>
    </w:p>
    <w:p w14:paraId="6213C2E9" w14:textId="77777777" w:rsidR="00DD68E7" w:rsidRPr="00BF56AB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>Ta gjerne kontakt med undertegnede på e</w:t>
      </w:r>
      <w:r w:rsidR="00484D8B" w:rsidRPr="00BF56AB">
        <w:rPr>
          <w:rFonts w:ascii="Verdana" w:eastAsia="Calibri" w:hAnsi="Verdana" w:cs="Calibri"/>
          <w:sz w:val="28"/>
          <w:szCs w:val="28"/>
        </w:rPr>
        <w:t xml:space="preserve">-post:  </w:t>
      </w:r>
      <w:hyperlink r:id="rId8" w:history="1">
        <w:r w:rsidR="00484D8B" w:rsidRPr="00BF56AB">
          <w:rPr>
            <w:rStyle w:val="Hyperkobling"/>
            <w:rFonts w:ascii="Verdana" w:eastAsia="Calibri" w:hAnsi="Verdana" w:cs="Calibri"/>
            <w:sz w:val="28"/>
            <w:szCs w:val="28"/>
          </w:rPr>
          <w:t>post@gronnebakkan-barnehage.no</w:t>
        </w:r>
      </w:hyperlink>
    </w:p>
    <w:p w14:paraId="2B2955DD" w14:textId="77777777" w:rsidR="00484D8B" w:rsidRPr="00BF56AB" w:rsidRDefault="00484D8B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</w:p>
    <w:p w14:paraId="6BCFC45E" w14:textId="77777777" w:rsidR="00484D8B" w:rsidRPr="00BF56AB" w:rsidRDefault="00484D8B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</w:p>
    <w:p w14:paraId="1CAD361F" w14:textId="607CE014" w:rsidR="00DD68E7" w:rsidRPr="00BF56AB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 xml:space="preserve">Eller telefon </w:t>
      </w:r>
      <w:r w:rsidR="002747C4">
        <w:rPr>
          <w:rFonts w:ascii="Verdana" w:eastAsia="Calibri" w:hAnsi="Verdana" w:cs="Calibri"/>
          <w:sz w:val="28"/>
          <w:szCs w:val="28"/>
        </w:rPr>
        <w:t>90930916.</w:t>
      </w:r>
      <w:bookmarkStart w:id="0" w:name="_GoBack"/>
      <w:bookmarkEnd w:id="0"/>
    </w:p>
    <w:p w14:paraId="3C02135C" w14:textId="77777777" w:rsidR="00DD68E7" w:rsidRPr="00BF56AB" w:rsidRDefault="00DD68E7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</w:p>
    <w:p w14:paraId="36AD90EE" w14:textId="77777777" w:rsidR="00DD68E7" w:rsidRPr="00BF56AB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>Med vennlig hilsen</w:t>
      </w:r>
    </w:p>
    <w:p w14:paraId="3B9DD281" w14:textId="77777777" w:rsidR="00DD68E7" w:rsidRPr="00BF56AB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>Hilde J Pettersen</w:t>
      </w:r>
    </w:p>
    <w:p w14:paraId="30A162C0" w14:textId="77777777" w:rsidR="00DD68E7" w:rsidRPr="00BF56AB" w:rsidRDefault="007E5563">
      <w:pPr>
        <w:spacing w:after="200" w:line="276" w:lineRule="auto"/>
        <w:rPr>
          <w:rFonts w:ascii="Verdana" w:eastAsia="Calibri" w:hAnsi="Verdana" w:cs="Calibri"/>
          <w:sz w:val="28"/>
          <w:szCs w:val="28"/>
        </w:rPr>
      </w:pPr>
      <w:r w:rsidRPr="00BF56AB">
        <w:rPr>
          <w:rFonts w:ascii="Verdana" w:eastAsia="Calibri" w:hAnsi="Verdana" w:cs="Calibri"/>
          <w:sz w:val="28"/>
          <w:szCs w:val="28"/>
        </w:rPr>
        <w:t>Daglig leder.</w:t>
      </w:r>
    </w:p>
    <w:sectPr w:rsidR="00DD68E7" w:rsidRPr="00BF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8E7"/>
    <w:rsid w:val="002747C4"/>
    <w:rsid w:val="00484D8B"/>
    <w:rsid w:val="007E5563"/>
    <w:rsid w:val="00BF56AB"/>
    <w:rsid w:val="00D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BB5"/>
  <w15:docId w15:val="{BA65C199-F6FE-4427-A959-87EFAF68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4D8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gronnebakkan-barnehag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onnebakkan.barnehage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stad.kommune.no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Avdeling Grønnebakkan</cp:lastModifiedBy>
  <cp:revision>5</cp:revision>
  <dcterms:created xsi:type="dcterms:W3CDTF">2019-01-07T12:50:00Z</dcterms:created>
  <dcterms:modified xsi:type="dcterms:W3CDTF">2020-01-23T10:02:00Z</dcterms:modified>
</cp:coreProperties>
</file>